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9E266E" w:rsidRPr="009E266E" w:rsidTr="005D098D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81946" w:rsidRPr="009E266E" w:rsidRDefault="00EB6CFE" w:rsidP="00A81946">
            <w:pPr>
              <w:spacing w:after="0" w:line="240" w:lineRule="auto"/>
              <w:jc w:val="center"/>
              <w:textAlignment w:val="baseline"/>
              <w:divId w:val="316685957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t>Grade2/3–ESL</w:t>
            </w:r>
          </w:p>
          <w:p w:rsidR="009E266E" w:rsidRPr="009E266E" w:rsidRDefault="009E266E" w:rsidP="009E266E">
            <w:pPr>
              <w:spacing w:after="0" w:line="240" w:lineRule="auto"/>
              <w:jc w:val="center"/>
              <w:textAlignment w:val="baseline"/>
              <w:divId w:val="316685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EB6CF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20-4/20/20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9E266E" w:rsidRPr="009E266E" w:rsidTr="005D098D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0A324B" w:rsidRDefault="009E266E" w:rsidP="000A324B">
            <w:r w:rsidRPr="009E266E">
              <w:rPr>
                <w:rFonts w:ascii="Calibri" w:eastAsia="Times New Roman" w:hAnsi="Calibri" w:cs="Calibri"/>
              </w:rPr>
              <w:t> </w:t>
            </w:r>
            <w:r w:rsidR="000A324B">
              <w:t>• Students will be able to ask and answer questions about key details in a text.</w:t>
            </w:r>
          </w:p>
          <w:p w:rsidR="009E266E" w:rsidRDefault="000A324B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t>• Students will be able to read text with purpose and understanding, and write information</w:t>
            </w:r>
          </w:p>
          <w:p w:rsidR="000A324B" w:rsidRPr="009E266E" w:rsidRDefault="000A324B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9E266E" w:rsidRPr="009E266E" w:rsidTr="005D098D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0A324B" w:rsidRDefault="009E266E" w:rsidP="000A324B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 w:rsidR="000A324B" w:rsidRPr="009E266E">
              <w:rPr>
                <w:rFonts w:ascii="Calibri" w:hAnsi="Calibri" w:cs="Calibri"/>
              </w:rPr>
              <w:t> </w:t>
            </w:r>
            <w:r w:rsidR="000A324B">
              <w:rPr>
                <w:rFonts w:asciiTheme="minorHAnsi" w:hAnsiTheme="minorHAnsi"/>
                <w:color w:val="000000"/>
                <w:sz w:val="22"/>
                <w:szCs w:val="22"/>
              </w:rPr>
              <w:t>RI.2.1, RI</w:t>
            </w:r>
            <w:r w:rsidR="000A324B"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.2.2</w:t>
            </w:r>
            <w:r w:rsidR="000A324B">
              <w:rPr>
                <w:rFonts w:asciiTheme="minorHAnsi" w:hAnsiTheme="minorHAnsi"/>
                <w:color w:val="000000"/>
                <w:sz w:val="22"/>
                <w:szCs w:val="22"/>
              </w:rPr>
              <w:t>, W2.2</w:t>
            </w:r>
          </w:p>
          <w:p w:rsidR="00C02C6F" w:rsidRDefault="00C02C6F" w:rsidP="00C02C6F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0A324B" w:rsidRDefault="000A324B" w:rsidP="000A324B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9E266E" w:rsidRPr="009E266E" w:rsidRDefault="000A324B" w:rsidP="00950EEB">
            <w:pPr>
              <w:pStyle w:val="NormalWeb"/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5 (Language of Social Studies)</w:t>
            </w:r>
            <w:r w:rsidR="009E266E" w:rsidRPr="009E266E">
              <w:rPr>
                <w:rFonts w:ascii="Calibri" w:hAnsi="Calibri" w:cs="Calibri"/>
              </w:rPr>
              <w:t> </w:t>
            </w:r>
          </w:p>
        </w:tc>
      </w:tr>
      <w:tr w:rsidR="009E266E" w:rsidRPr="009E266E" w:rsidTr="005D098D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E266E" w:rsidRDefault="009E266E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C02C6F" w:rsidRPr="009E266E" w:rsidRDefault="00C02C6F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</w:rPr>
              <w:t>20 minutes</w:t>
            </w:r>
          </w:p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9E266E" w:rsidRPr="009E266E" w:rsidTr="005D098D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9E266E" w:rsidRDefault="009E266E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D07F3" w:rsidRDefault="00EB57EB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Use Information:  </w:t>
            </w:r>
          </w:p>
          <w:p w:rsidR="005D098D" w:rsidRPr="005D098D" w:rsidRDefault="005D098D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</w:p>
          <w:p w:rsidR="004D07F3" w:rsidRPr="005D098D" w:rsidRDefault="004D07F3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1.</w:t>
            </w:r>
            <w:r w:rsidR="00775C23">
              <w:rPr>
                <w:rFonts w:ascii="Calibri" w:eastAsia="Times New Roman" w:hAnsi="Calibri" w:cs="Calibri"/>
                <w:sz w:val="32"/>
                <w:szCs w:val="32"/>
              </w:rPr>
              <w:t xml:space="preserve"> 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Think about the signs and symbols you have read about. </w:t>
            </w:r>
          </w:p>
          <w:p w:rsidR="004D07F3" w:rsidRPr="005D098D" w:rsidRDefault="005D098D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</w:rPr>
              <w:t>2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.</w:t>
            </w:r>
            <w:r w:rsidR="00775C23">
              <w:rPr>
                <w:rFonts w:ascii="Calibri" w:eastAsia="Times New Roman" w:hAnsi="Calibri" w:cs="Calibri"/>
                <w:sz w:val="32"/>
                <w:szCs w:val="32"/>
              </w:rPr>
              <w:t xml:space="preserve"> </w:t>
            </w:r>
            <w:r w:rsidR="00614ED5" w:rsidRPr="005D098D">
              <w:rPr>
                <w:rFonts w:ascii="Calibri" w:eastAsia="Times New Roman" w:hAnsi="Calibri" w:cs="Calibri"/>
                <w:sz w:val="32"/>
                <w:szCs w:val="32"/>
              </w:rPr>
              <w:t>D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>raw a symbol for a scho</w:t>
            </w:r>
            <w:r>
              <w:rPr>
                <w:rFonts w:ascii="Calibri" w:eastAsia="Times New Roman" w:hAnsi="Calibri" w:cs="Calibri"/>
                <w:sz w:val="32"/>
                <w:szCs w:val="32"/>
              </w:rPr>
              <w:t xml:space="preserve">ol, a library, a house, a sunny 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>day</w:t>
            </w:r>
            <w:r>
              <w:rPr>
                <w:rFonts w:ascii="Calibri" w:eastAsia="Times New Roman" w:hAnsi="Calibri" w:cs="Calibri"/>
                <w:sz w:val="32"/>
                <w:szCs w:val="32"/>
              </w:rPr>
              <w:t>,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 a rainy day.  </w:t>
            </w:r>
          </w:p>
          <w:p w:rsidR="00EB57EB" w:rsidRPr="005D098D" w:rsidRDefault="005D098D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</w:rPr>
              <w:t>3.</w:t>
            </w:r>
            <w:r w:rsidR="00775C23">
              <w:rPr>
                <w:rFonts w:ascii="Calibri" w:eastAsia="Times New Roman" w:hAnsi="Calibri" w:cs="Calibri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32"/>
                <w:szCs w:val="32"/>
              </w:rPr>
              <w:t>N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>e</w:t>
            </w:r>
            <w:r w:rsidR="00942617">
              <w:rPr>
                <w:rFonts w:ascii="Calibri" w:eastAsia="Times New Roman" w:hAnsi="Calibri" w:cs="Calibri"/>
                <w:sz w:val="32"/>
                <w:szCs w:val="32"/>
              </w:rPr>
              <w:t>xt to each symbol, write what it</w:t>
            </w:r>
            <w:r w:rsidR="00EB57EB"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 means.</w:t>
            </w:r>
          </w:p>
          <w:p w:rsidR="003E1EBF" w:rsidRDefault="003E1EBF" w:rsidP="009E266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:rsidR="003E1EBF" w:rsidRPr="004A4098" w:rsidRDefault="003E1EBF" w:rsidP="003E1EBF">
            <w:pPr>
              <w:rPr>
                <w:b/>
              </w:rPr>
            </w:pPr>
            <w:r w:rsidRPr="004A4098">
              <w:rPr>
                <w:b/>
              </w:rPr>
              <w:t>Differentiation:</w:t>
            </w:r>
          </w:p>
          <w:p w:rsidR="003E1EBF" w:rsidRDefault="003E1EBF" w:rsidP="003E1EBF">
            <w:r>
              <w:t>Beginning level students will write words they know, draw a picture, or write in their home language.</w:t>
            </w:r>
          </w:p>
          <w:p w:rsidR="003E1EBF" w:rsidRDefault="003E1EBF" w:rsidP="003E1EBF">
            <w:r>
              <w:t>Intermediate students will use a language frame or sentence starter.</w:t>
            </w:r>
          </w:p>
          <w:p w:rsidR="003E1EBF" w:rsidRDefault="003E1EBF" w:rsidP="003E1EBF">
            <w:r>
              <w:t>Advanced students will complete the activity on their own and relate to personal experience.</w:t>
            </w:r>
          </w:p>
          <w:p w:rsidR="00950EEB" w:rsidRDefault="00950EEB" w:rsidP="003E1EBF">
            <w:r>
              <w:rPr>
                <w:b/>
              </w:rPr>
              <w:t>Assessment:  WIDA writing Rubric</w:t>
            </w:r>
          </w:p>
          <w:p w:rsidR="003E1EBF" w:rsidRPr="009E266E" w:rsidRDefault="003E1EBF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266E" w:rsidRPr="009E266E" w:rsidRDefault="009E266E" w:rsidP="009E26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A81946" w:rsidRDefault="00A81946"/>
    <w:p w:rsidR="00A81946" w:rsidRDefault="00A81946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4D07F3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21-4/21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D07F3" w:rsidRDefault="00371A15" w:rsidP="004D07F3">
            <w:r w:rsidRPr="009E266E">
              <w:rPr>
                <w:rFonts w:ascii="Calibri" w:eastAsia="Times New Roman" w:hAnsi="Calibri" w:cs="Calibri"/>
              </w:rPr>
              <w:t> </w:t>
            </w:r>
            <w:r w:rsidR="004D07F3">
              <w:t>• Students will be able to ask and answer questions about key details in a text.</w:t>
            </w:r>
          </w:p>
          <w:p w:rsidR="00371A15" w:rsidRPr="009E266E" w:rsidRDefault="004D07F3" w:rsidP="00950EE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  <w:r w:rsidR="00371A15"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50EEB" w:rsidRDefault="00371A15" w:rsidP="00950EE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D07F3" w:rsidRDefault="00371A15" w:rsidP="00950EEB">
            <w:pPr>
              <w:spacing w:after="0" w:line="240" w:lineRule="auto"/>
              <w:textAlignment w:val="baseline"/>
              <w:rPr>
                <w:color w:val="000000"/>
              </w:rPr>
            </w:pPr>
            <w:r w:rsidRPr="009E266E">
              <w:rPr>
                <w:rFonts w:ascii="Calibri" w:hAnsi="Calibri" w:cs="Calibri"/>
              </w:rPr>
              <w:t> </w:t>
            </w:r>
            <w:r w:rsidR="004D07F3">
              <w:rPr>
                <w:color w:val="000000"/>
              </w:rPr>
              <w:t>RI.2.1, RI</w:t>
            </w:r>
            <w:r w:rsidR="004D07F3" w:rsidRPr="00B177A6">
              <w:rPr>
                <w:color w:val="000000"/>
              </w:rPr>
              <w:t>.2.2</w:t>
            </w:r>
            <w:r w:rsidR="004D07F3">
              <w:rPr>
                <w:color w:val="000000"/>
              </w:rPr>
              <w:t>, W2.2</w:t>
            </w:r>
          </w:p>
          <w:p w:rsidR="004D07F3" w:rsidRDefault="004D07F3" w:rsidP="004D07F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950EEB" w:rsidRDefault="004D07F3" w:rsidP="00950EEB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371A15" w:rsidRPr="009E266E" w:rsidRDefault="004D07F3" w:rsidP="00950EEB">
            <w:pPr>
              <w:pStyle w:val="NormalWeb"/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5 (Language of Social Studies)</w:t>
            </w:r>
            <w:r w:rsidR="00371A15" w:rsidRPr="009E266E">
              <w:rPr>
                <w:rFonts w:ascii="Calibri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950EE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D07F3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FC0BBC" w:rsidRPr="009E266E" w:rsidRDefault="00FC0BBC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098D" w:rsidRPr="005D098D" w:rsidRDefault="00371A15" w:rsidP="005D098D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Suffixes</w:t>
            </w:r>
          </w:p>
          <w:p w:rsidR="005D098D" w:rsidRDefault="005D098D" w:rsidP="005D098D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1.</w:t>
            </w:r>
            <w:r w:rsidR="00775C23">
              <w:rPr>
                <w:rFonts w:ascii="Calibri" w:eastAsia="Times New Roman" w:hAnsi="Calibri" w:cs="Calibri"/>
                <w:sz w:val="32"/>
                <w:szCs w:val="32"/>
              </w:rPr>
              <w:t xml:space="preserve"> 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Read about suffixes and word endings on pg 226</w:t>
            </w:r>
            <w:r w:rsidR="00614ED5" w:rsidRPr="005D098D">
              <w:rPr>
                <w:rFonts w:ascii="Calibri" w:eastAsia="Times New Roman" w:hAnsi="Calibri" w:cs="Calibri"/>
                <w:sz w:val="32"/>
                <w:szCs w:val="32"/>
              </w:rPr>
              <w:t>.</w:t>
            </w:r>
          </w:p>
          <w:p w:rsidR="005D098D" w:rsidRPr="005D098D" w:rsidRDefault="005D098D" w:rsidP="005D098D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2. Read these sentences:</w:t>
            </w:r>
          </w:p>
          <w:p w:rsidR="005D098D" w:rsidRDefault="00614ED5" w:rsidP="005D098D">
            <w:pPr>
              <w:ind w:left="360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The first map is useful because I can read it. </w:t>
            </w:r>
          </w:p>
          <w:p w:rsidR="00614ED5" w:rsidRPr="005D098D" w:rsidRDefault="00614ED5" w:rsidP="005D098D">
            <w:pPr>
              <w:ind w:left="360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The second map is useless because it is torn.</w:t>
            </w:r>
          </w:p>
          <w:p w:rsidR="004D07F3" w:rsidRPr="005D098D" w:rsidRDefault="005D098D" w:rsidP="005D098D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3.</w:t>
            </w:r>
            <w:r w:rsidR="00775C23">
              <w:rPr>
                <w:rFonts w:ascii="Calibri" w:eastAsia="Times New Roman" w:hAnsi="Calibri" w:cs="Calibri"/>
                <w:sz w:val="32"/>
                <w:szCs w:val="32"/>
              </w:rPr>
              <w:t xml:space="preserve"> </w:t>
            </w:r>
            <w:r w:rsidR="00614ED5" w:rsidRPr="005D098D">
              <w:rPr>
                <w:rFonts w:ascii="Calibri" w:eastAsia="Times New Roman" w:hAnsi="Calibri" w:cs="Calibri"/>
                <w:sz w:val="32"/>
                <w:szCs w:val="32"/>
              </w:rPr>
              <w:t>Copy and f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ill in</w:t>
            </w:r>
            <w:r w:rsidR="000915FF">
              <w:rPr>
                <w:rFonts w:ascii="Calibri" w:eastAsia="Times New Roman" w:hAnsi="Calibri" w:cs="Calibri"/>
                <w:sz w:val="32"/>
                <w:szCs w:val="32"/>
              </w:rPr>
              <w:t xml:space="preserve"> the chart at the bottom of 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page</w:t>
            </w:r>
            <w:r w:rsidR="000915FF">
              <w:rPr>
                <w:rFonts w:ascii="Calibri" w:eastAsia="Times New Roman" w:hAnsi="Calibri" w:cs="Calibri"/>
                <w:sz w:val="32"/>
                <w:szCs w:val="32"/>
              </w:rPr>
              <w:t xml:space="preserve"> 226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.  Use the suffix to make a </w:t>
            </w:r>
            <w:r w:rsidR="00614ED5" w:rsidRPr="005D098D">
              <w:rPr>
                <w:rFonts w:ascii="Calibri" w:eastAsia="Times New Roman" w:hAnsi="Calibri" w:cs="Calibri"/>
                <w:sz w:val="32"/>
                <w:szCs w:val="32"/>
              </w:rPr>
              <w:t xml:space="preserve">new 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word.</w:t>
            </w:r>
          </w:p>
          <w:p w:rsidR="004D07F3" w:rsidRPr="005D098D" w:rsidRDefault="005D098D" w:rsidP="004D07F3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 w:rsidRPr="005D098D">
              <w:rPr>
                <w:rFonts w:ascii="Calibri" w:eastAsia="Times New Roman" w:hAnsi="Calibri" w:cs="Calibri"/>
                <w:sz w:val="32"/>
                <w:szCs w:val="32"/>
              </w:rPr>
              <w:t>4.</w:t>
            </w:r>
            <w:r w:rsidR="004D07F3" w:rsidRPr="005D098D">
              <w:rPr>
                <w:rFonts w:ascii="Calibri" w:eastAsia="Times New Roman" w:hAnsi="Calibri" w:cs="Calibri"/>
                <w:sz w:val="32"/>
                <w:szCs w:val="32"/>
              </w:rPr>
              <w:t>Pick 4 words and write a sentence for each of the 4 new words.</w:t>
            </w:r>
          </w:p>
          <w:p w:rsidR="004D07F3" w:rsidRPr="004A4098" w:rsidRDefault="004D07F3" w:rsidP="004D07F3">
            <w:pPr>
              <w:rPr>
                <w:b/>
              </w:rPr>
            </w:pPr>
            <w:r w:rsidRPr="004A4098">
              <w:rPr>
                <w:b/>
              </w:rPr>
              <w:t>Differentiation:</w:t>
            </w:r>
          </w:p>
          <w:p w:rsidR="004D07F3" w:rsidRDefault="004D07F3" w:rsidP="004D07F3">
            <w:r>
              <w:t>Beginning level students will write words they know, draw a picture, or write in their home language.</w:t>
            </w:r>
          </w:p>
          <w:p w:rsidR="004D07F3" w:rsidRDefault="004D07F3" w:rsidP="004D07F3">
            <w:r>
              <w:t>Intermediate students will use a language frame or sentence starter.</w:t>
            </w:r>
          </w:p>
          <w:p w:rsidR="004D07F3" w:rsidRDefault="004D07F3" w:rsidP="00FC0BBC">
            <w:r>
              <w:t>Advanced students will complete the activity on their own and relate to personal experience.</w:t>
            </w:r>
          </w:p>
          <w:p w:rsidR="00950EEB" w:rsidRPr="009E266E" w:rsidRDefault="00950EEB" w:rsidP="00FC0B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Assessment:  WIDA writing Rubric</w:t>
            </w:r>
          </w:p>
          <w:p w:rsidR="00371A15" w:rsidRPr="009E266E" w:rsidRDefault="004D07F3" w:rsidP="00D5330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371A15"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4F29AD" w:rsidRDefault="004F29AD"/>
    <w:p w:rsidR="004F29AD" w:rsidRDefault="00D53309">
      <w:r>
        <w:br w:type="page"/>
      </w:r>
    </w:p>
    <w:p w:rsidR="004F29AD" w:rsidRDefault="004F29AD" w:rsidP="007A393F">
      <w:pPr>
        <w:jc w:val="center"/>
      </w:pPr>
      <w:r>
        <w:rPr>
          <w:noProof/>
        </w:rPr>
        <w:lastRenderedPageBreak/>
        <w:drawing>
          <wp:inline distT="0" distB="0" distL="0" distR="0">
            <wp:extent cx="4853500" cy="7564582"/>
            <wp:effectExtent l="19050" t="0" r="4250" b="0"/>
            <wp:docPr id="2" name="Picture 1" descr="C:\Users\mom\Desktop\lesson planning Reach pictures\page226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m\Desktop\lesson planning Reach pictures\page226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79" cy="75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AD" w:rsidRDefault="006B1AF8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A81946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lastRenderedPageBreak/>
              <w:br w:type="page"/>
            </w:r>
            <w:r w:rsidR="00371A15"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F47FBF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22-4/22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  <w:r w:rsidR="004A5CE3">
              <w:rPr>
                <w:rFonts w:ascii="Calibri" w:eastAsia="Times New Roman" w:hAnsi="Calibri" w:cs="Calibri"/>
                <w:sz w:val="32"/>
                <w:szCs w:val="32"/>
              </w:rPr>
              <w:t>(2 day lesson</w:t>
            </w:r>
            <w:r w:rsidR="008F7F7C">
              <w:rPr>
                <w:rFonts w:ascii="Calibri" w:eastAsia="Times New Roman" w:hAnsi="Calibri" w:cs="Calibri"/>
                <w:sz w:val="32"/>
                <w:szCs w:val="32"/>
              </w:rPr>
              <w:t>, Day 22 and Day 23)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A5CE3" w:rsidRDefault="00371A15" w:rsidP="004A5CE3">
            <w:r w:rsidRPr="009E266E">
              <w:rPr>
                <w:rFonts w:ascii="Calibri" w:eastAsia="Times New Roman" w:hAnsi="Calibri" w:cs="Calibri"/>
              </w:rPr>
              <w:t> </w:t>
            </w:r>
            <w:r w:rsidR="004A5CE3">
              <w:t>• Students will be able to ask and answer questions about key details in a text.</w:t>
            </w:r>
          </w:p>
          <w:p w:rsidR="00371A15" w:rsidRPr="009E266E" w:rsidRDefault="004A5CE3" w:rsidP="00B5705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  <w:r w:rsidR="00371A15"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A5CE3" w:rsidRDefault="00371A15" w:rsidP="004A5CE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 w:rsidR="004A5CE3">
              <w:rPr>
                <w:rFonts w:asciiTheme="minorHAnsi" w:hAnsiTheme="minorHAnsi"/>
                <w:color w:val="000000"/>
                <w:sz w:val="22"/>
                <w:szCs w:val="22"/>
              </w:rPr>
              <w:t>RI.2.1, RI</w:t>
            </w:r>
            <w:r w:rsidR="004A5CE3"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.2.2</w:t>
            </w:r>
            <w:r w:rsidR="004A5CE3">
              <w:rPr>
                <w:rFonts w:asciiTheme="minorHAnsi" w:hAnsiTheme="minorHAnsi"/>
                <w:color w:val="000000"/>
                <w:sz w:val="22"/>
                <w:szCs w:val="22"/>
              </w:rPr>
              <w:t>, W2.2</w:t>
            </w:r>
          </w:p>
          <w:p w:rsidR="00A83C4A" w:rsidRDefault="004A5CE3" w:rsidP="004A5CE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4A5CE3" w:rsidRDefault="004A5CE3" w:rsidP="004A5CE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371A15" w:rsidRPr="009E266E" w:rsidRDefault="004A5CE3" w:rsidP="006F3385">
            <w:pPr>
              <w:pStyle w:val="NormalWeb"/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5 (Language of Social Studies)</w:t>
            </w:r>
            <w:r w:rsidR="00371A15" w:rsidRPr="009E266E">
              <w:rPr>
                <w:rFonts w:ascii="Calibri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950EE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A5CE3" w:rsidRPr="009E266E">
              <w:rPr>
                <w:rFonts w:ascii="Calibri" w:eastAsia="Times New Roman" w:hAnsi="Calibri" w:cs="Calibri"/>
              </w:rPr>
              <w:t> </w:t>
            </w:r>
            <w:r w:rsidR="004A5CE3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C0BBC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FC0BBC" w:rsidRDefault="00FC0BBC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27C1" w:rsidRPr="0035308D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507AEE" w:rsidRPr="0035308D">
              <w:rPr>
                <w:rFonts w:ascii="Calibri" w:eastAsia="Times New Roman" w:hAnsi="Calibri" w:cs="Calibri"/>
                <w:sz w:val="28"/>
                <w:szCs w:val="28"/>
              </w:rPr>
              <w:t>Compare Genres:  Informational Story and Poem</w:t>
            </w:r>
          </w:p>
          <w:p w:rsidR="004527C1" w:rsidRPr="004527C1" w:rsidRDefault="004A5CE3" w:rsidP="004527C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527C1">
              <w:rPr>
                <w:rFonts w:ascii="Calibri" w:eastAsia="Times New Roman" w:hAnsi="Calibri" w:cs="Calibri"/>
                <w:sz w:val="28"/>
                <w:szCs w:val="28"/>
              </w:rPr>
              <w:t xml:space="preserve">Read the poem on page </w:t>
            </w:r>
            <w:r w:rsidR="0035308D" w:rsidRPr="004527C1">
              <w:rPr>
                <w:rFonts w:ascii="Calibri" w:eastAsia="Times New Roman" w:hAnsi="Calibri" w:cs="Calibri"/>
                <w:sz w:val="28"/>
                <w:szCs w:val="28"/>
              </w:rPr>
              <w:t>227,</w:t>
            </w:r>
            <w:r w:rsidRPr="004527C1">
              <w:rPr>
                <w:rFonts w:ascii="Calibri" w:eastAsia="Times New Roman" w:hAnsi="Calibri" w:cs="Calibri"/>
                <w:sz w:val="28"/>
                <w:szCs w:val="28"/>
              </w:rPr>
              <w:t>228, 229.</w:t>
            </w:r>
            <w:r w:rsidR="00507AEE" w:rsidRPr="004527C1">
              <w:rPr>
                <w:rFonts w:ascii="Calibri" w:eastAsia="Times New Roman" w:hAnsi="Calibri" w:cs="Calibri"/>
                <w:sz w:val="28"/>
                <w:szCs w:val="28"/>
              </w:rPr>
              <w:t xml:space="preserve"> Poems put pictures in your mind.</w:t>
            </w:r>
            <w:r w:rsidR="0035308D" w:rsidRPr="004527C1">
              <w:rPr>
                <w:rFonts w:ascii="Calibri" w:eastAsia="Times New Roman" w:hAnsi="Calibri" w:cs="Calibri"/>
                <w:sz w:val="28"/>
                <w:szCs w:val="28"/>
              </w:rPr>
              <w:t xml:space="preserve"> This Haiku poem </w:t>
            </w:r>
            <w:r w:rsidR="004527C1" w:rsidRPr="004527C1">
              <w:rPr>
                <w:rFonts w:ascii="Calibri" w:eastAsia="Times New Roman" w:hAnsi="Calibri" w:cs="Calibri"/>
                <w:sz w:val="28"/>
                <w:szCs w:val="28"/>
              </w:rPr>
              <w:t>tells</w:t>
            </w:r>
            <w:r w:rsidR="0035308D" w:rsidRPr="004527C1">
              <w:rPr>
                <w:rFonts w:ascii="Calibri" w:eastAsia="Times New Roman" w:hAnsi="Calibri" w:cs="Calibri"/>
                <w:sz w:val="28"/>
                <w:szCs w:val="28"/>
              </w:rPr>
              <w:t xml:space="preserve"> you how to get to an interesting place. </w:t>
            </w:r>
          </w:p>
          <w:p w:rsidR="004A5CE3" w:rsidRPr="004527C1" w:rsidRDefault="006F3385" w:rsidP="004527C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527C1">
              <w:rPr>
                <w:rFonts w:ascii="Calibri" w:eastAsia="Times New Roman" w:hAnsi="Calibri" w:cs="Calibri"/>
                <w:sz w:val="28"/>
                <w:szCs w:val="28"/>
              </w:rPr>
              <w:t>Answer the questions in your notebook.</w:t>
            </w:r>
          </w:p>
          <w:p w:rsidR="0035308D" w:rsidRDefault="0035308D" w:rsidP="004A5C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 xml:space="preserve">What does this poem tell you? </w:t>
            </w:r>
            <w:r w:rsidR="006F3385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It tells me____________.</w:t>
            </w:r>
          </w:p>
          <w:p w:rsidR="0035308D" w:rsidRPr="0035308D" w:rsidRDefault="0035308D" w:rsidP="004A5C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What happens after you turn right?</w:t>
            </w:r>
            <w:r w:rsidR="004527C1">
              <w:rPr>
                <w:rFonts w:ascii="Calibri" w:eastAsia="Times New Roman" w:hAnsi="Calibri" w:cs="Calibri"/>
                <w:sz w:val="28"/>
                <w:szCs w:val="28"/>
              </w:rPr>
              <w:t>__________________.</w:t>
            </w:r>
          </w:p>
          <w:p w:rsidR="006F3385" w:rsidRDefault="004A5CE3" w:rsidP="004527C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35308D">
              <w:rPr>
                <w:rFonts w:ascii="Calibri" w:eastAsia="Times New Roman" w:hAnsi="Calibri" w:cs="Calibri"/>
                <w:sz w:val="28"/>
                <w:szCs w:val="28"/>
              </w:rPr>
              <w:t xml:space="preserve">Think about the </w:t>
            </w:r>
            <w:r w:rsidR="00507AEE" w:rsidRPr="0035308D">
              <w:rPr>
                <w:rFonts w:ascii="Calibri" w:eastAsia="Times New Roman" w:hAnsi="Calibri" w:cs="Calibri"/>
                <w:sz w:val="28"/>
                <w:szCs w:val="28"/>
              </w:rPr>
              <w:t xml:space="preserve">informational </w:t>
            </w:r>
            <w:r w:rsidRPr="0035308D">
              <w:rPr>
                <w:rFonts w:ascii="Calibri" w:eastAsia="Times New Roman" w:hAnsi="Calibri" w:cs="Calibri"/>
                <w:sz w:val="28"/>
                <w:szCs w:val="28"/>
              </w:rPr>
              <w:t>story we read last week, If Maps Could Talk.</w:t>
            </w:r>
          </w:p>
          <w:p w:rsidR="006F3385" w:rsidRPr="006F3385" w:rsidRDefault="004527C1" w:rsidP="004527C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3.</w:t>
            </w:r>
            <w:r w:rsidR="004A5CE3" w:rsidRPr="006F3385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="0035308D" w:rsidRPr="006F3385">
              <w:rPr>
                <w:rFonts w:ascii="Calibri" w:eastAsia="Times New Roman" w:hAnsi="Calibri" w:cs="Calibri"/>
                <w:sz w:val="28"/>
                <w:szCs w:val="28"/>
              </w:rPr>
              <w:t>How are</w:t>
            </w:r>
            <w:r w:rsidR="00507AEE" w:rsidRPr="006F3385">
              <w:rPr>
                <w:rFonts w:ascii="Calibri" w:eastAsia="Times New Roman" w:hAnsi="Calibri" w:cs="Calibri"/>
                <w:sz w:val="28"/>
                <w:szCs w:val="28"/>
              </w:rPr>
              <w:t xml:space="preserve"> the map stor</w:t>
            </w:r>
            <w:r w:rsidR="0035308D" w:rsidRPr="006F3385">
              <w:rPr>
                <w:rFonts w:ascii="Calibri" w:eastAsia="Times New Roman" w:hAnsi="Calibri" w:cs="Calibri"/>
                <w:sz w:val="28"/>
                <w:szCs w:val="28"/>
              </w:rPr>
              <w:t xml:space="preserve">y and the poem the same? </w:t>
            </w:r>
          </w:p>
          <w:p w:rsidR="006F3385" w:rsidRPr="006F3385" w:rsidRDefault="006F3385" w:rsidP="006F3385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>They are the same because___________________.</w:t>
            </w:r>
          </w:p>
          <w:p w:rsidR="006F3385" w:rsidRPr="006F3385" w:rsidRDefault="004527C1" w:rsidP="004527C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4.</w:t>
            </w:r>
            <w:r w:rsidR="0035308D" w:rsidRPr="006F3385">
              <w:rPr>
                <w:rFonts w:ascii="Calibri" w:eastAsia="Times New Roman" w:hAnsi="Calibri" w:cs="Calibri"/>
                <w:sz w:val="28"/>
                <w:szCs w:val="28"/>
              </w:rPr>
              <w:t>How are</w:t>
            </w:r>
            <w:r w:rsidR="00507AEE" w:rsidRPr="006F3385">
              <w:rPr>
                <w:rFonts w:ascii="Calibri" w:eastAsia="Times New Roman" w:hAnsi="Calibri" w:cs="Calibri"/>
                <w:sz w:val="28"/>
                <w:szCs w:val="28"/>
              </w:rPr>
              <w:t xml:space="preserve"> the map story and the poem different?</w:t>
            </w:r>
          </w:p>
          <w:p w:rsidR="00507AEE" w:rsidRPr="006F3385" w:rsidRDefault="00507AEE" w:rsidP="006F3385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>They are different because____________________.</w:t>
            </w:r>
          </w:p>
          <w:p w:rsidR="004A5CE3" w:rsidRPr="009E266E" w:rsidRDefault="004A5CE3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0EEB" w:rsidRDefault="00371A15" w:rsidP="004A5CE3">
            <w:pPr>
              <w:rPr>
                <w:b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A5CE3" w:rsidRPr="004A4098">
              <w:rPr>
                <w:b/>
              </w:rPr>
              <w:t>Differentiation:</w:t>
            </w:r>
          </w:p>
          <w:p w:rsidR="004A5CE3" w:rsidRDefault="004A5CE3" w:rsidP="004A5CE3">
            <w:r>
              <w:t>Beginning level students will write words they know, draw a picture, or write in their home language.</w:t>
            </w:r>
          </w:p>
          <w:p w:rsidR="004A5CE3" w:rsidRDefault="004A5CE3" w:rsidP="004A5CE3">
            <w:r>
              <w:t>Intermediate students will use a language frame or sentence starter.</w:t>
            </w:r>
          </w:p>
          <w:p w:rsidR="004A5CE3" w:rsidRDefault="004A5CE3" w:rsidP="00FC0BBC">
            <w:pPr>
              <w:rPr>
                <w:rFonts w:ascii="Calibri" w:eastAsia="Times New Roman" w:hAnsi="Calibri" w:cs="Calibri"/>
              </w:rPr>
            </w:pPr>
            <w:r>
              <w:t>Advanced students will complete the activity on their own and relate to personal experience.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950EEB" w:rsidRPr="009E266E" w:rsidRDefault="00950EEB" w:rsidP="00FC0B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Assessment:  WIDA writing Rubric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30B97" w:rsidRDefault="00430B97">
      <w:r>
        <w:br w:type="page"/>
      </w:r>
    </w:p>
    <w:p w:rsidR="006B1AF8" w:rsidRDefault="00430B97" w:rsidP="007A393F">
      <w:pPr>
        <w:jc w:val="center"/>
      </w:pPr>
      <w:r>
        <w:rPr>
          <w:noProof/>
        </w:rPr>
        <w:lastRenderedPageBreak/>
        <w:drawing>
          <wp:inline distT="0" distB="0" distL="0" distR="0">
            <wp:extent cx="6197474" cy="7006442"/>
            <wp:effectExtent l="19050" t="0" r="0" b="0"/>
            <wp:docPr id="3" name="Picture 2" descr="C:\Users\mom\Desktop\lesson planning Reach pictures\page22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m\Desktop\lesson planning Reach pictures\page227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32" cy="70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F8" w:rsidRDefault="006B1AF8">
      <w:r>
        <w:br w:type="page"/>
      </w:r>
    </w:p>
    <w:p w:rsidR="00FC245E" w:rsidRDefault="006B1AF8" w:rsidP="00EB5662">
      <w:pPr>
        <w:jc w:val="center"/>
      </w:pPr>
      <w:r>
        <w:rPr>
          <w:noProof/>
        </w:rPr>
        <w:lastRenderedPageBreak/>
        <w:drawing>
          <wp:inline distT="0" distB="0" distL="0" distR="0">
            <wp:extent cx="6172771" cy="7010400"/>
            <wp:effectExtent l="19050" t="0" r="0" b="0"/>
            <wp:docPr id="5" name="Picture 4" descr="C:\Users\mom\Desktop\lesson planning Reach pictures\p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m\Desktop\lesson planning Reach pictures\page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67" cy="701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5E" w:rsidRDefault="00FC245E">
      <w:r>
        <w:br w:type="page"/>
      </w:r>
    </w:p>
    <w:p w:rsidR="00FC245E" w:rsidRDefault="00FC245E" w:rsidP="00EB5662">
      <w:pPr>
        <w:jc w:val="center"/>
      </w:pPr>
      <w:r>
        <w:rPr>
          <w:noProof/>
        </w:rPr>
        <w:lastRenderedPageBreak/>
        <w:drawing>
          <wp:inline distT="0" distB="0" distL="0" distR="0">
            <wp:extent cx="6329601" cy="7296150"/>
            <wp:effectExtent l="19050" t="0" r="0" b="0"/>
            <wp:docPr id="6" name="Picture 5" descr="C:\Users\mom\Desktop\lesson planning Reach pictures\page229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m\Desktop\lesson planning Reach pictures\page229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01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09" w:rsidRDefault="00D53309" w:rsidP="007A393F">
      <w:pPr>
        <w:jc w:val="center"/>
      </w:pPr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A81946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lastRenderedPageBreak/>
              <w:br w:type="page"/>
            </w:r>
            <w:r w:rsidR="00371A15"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196AF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23-4/23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  <w:r w:rsidR="00AD3D3C">
              <w:rPr>
                <w:rFonts w:ascii="Calibri" w:eastAsia="Times New Roman" w:hAnsi="Calibri" w:cs="Calibri"/>
                <w:sz w:val="32"/>
                <w:szCs w:val="32"/>
              </w:rPr>
              <w:t>( This lesson continues for the 2</w:t>
            </w:r>
            <w:r w:rsidR="00AD3D3C" w:rsidRPr="00AD3D3C">
              <w:rPr>
                <w:rFonts w:ascii="Calibri" w:eastAsia="Times New Roman" w:hAnsi="Calibri" w:cs="Calibri"/>
                <w:sz w:val="32"/>
                <w:szCs w:val="32"/>
                <w:vertAlign w:val="superscript"/>
              </w:rPr>
              <w:t>nd</w:t>
            </w:r>
            <w:r w:rsidR="00AD3D3C">
              <w:rPr>
                <w:rFonts w:ascii="Calibri" w:eastAsia="Times New Roman" w:hAnsi="Calibri" w:cs="Calibri"/>
                <w:sz w:val="32"/>
                <w:szCs w:val="32"/>
              </w:rPr>
              <w:t xml:space="preserve"> day)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AD3D3C" w:rsidRDefault="00371A15" w:rsidP="00AD3D3C">
            <w:r w:rsidRPr="009E266E">
              <w:rPr>
                <w:rFonts w:ascii="Calibri" w:eastAsia="Times New Roman" w:hAnsi="Calibri" w:cs="Calibri"/>
              </w:rPr>
              <w:t> </w:t>
            </w:r>
            <w:r w:rsidR="00AD3D3C">
              <w:t>• Students will be able to ask and answer questions about key details in a text.</w:t>
            </w:r>
          </w:p>
          <w:p w:rsidR="00371A15" w:rsidRPr="009E266E" w:rsidRDefault="00AD3D3C" w:rsidP="004371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  <w:r w:rsidR="00371A15"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AD3D3C" w:rsidRDefault="00371A15" w:rsidP="00AD3D3C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 w:rsidR="00AD3D3C">
              <w:rPr>
                <w:rFonts w:asciiTheme="minorHAnsi" w:hAnsiTheme="minorHAnsi"/>
                <w:color w:val="000000"/>
                <w:sz w:val="22"/>
                <w:szCs w:val="22"/>
              </w:rPr>
              <w:t>RI.2.1, RI</w:t>
            </w:r>
            <w:r w:rsidR="00AD3D3C"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.2.2</w:t>
            </w:r>
            <w:r w:rsidR="00AD3D3C">
              <w:rPr>
                <w:rFonts w:asciiTheme="minorHAnsi" w:hAnsiTheme="minorHAnsi"/>
                <w:color w:val="000000"/>
                <w:sz w:val="22"/>
                <w:szCs w:val="22"/>
              </w:rPr>
              <w:t>, W2.2</w:t>
            </w:r>
          </w:p>
          <w:p w:rsidR="00AD3D3C" w:rsidRDefault="00AD3D3C" w:rsidP="00AD3D3C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AD3D3C" w:rsidRDefault="00AD3D3C" w:rsidP="00AD3D3C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371A15" w:rsidRPr="009E266E" w:rsidRDefault="00AD3D3C" w:rsidP="00606EE3">
            <w:pPr>
              <w:pStyle w:val="NormalWeb"/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5 (Language of Social Studies)</w:t>
            </w:r>
            <w:r w:rsidR="00371A15" w:rsidRPr="009E266E">
              <w:rPr>
                <w:rFonts w:ascii="Calibri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F9787E" w:rsidRPr="009E266E">
              <w:rPr>
                <w:rFonts w:ascii="Calibri" w:eastAsia="Times New Roman" w:hAnsi="Calibri" w:cs="Calibri"/>
              </w:rPr>
              <w:t> </w:t>
            </w:r>
            <w:r w:rsidR="00F9787E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06700" w:rsidRPr="009E266E" w:rsidRDefault="00306700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808" w:rsidRPr="0035308D" w:rsidRDefault="00371A15" w:rsidP="00DD280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F9787E" w:rsidRPr="009E266E">
              <w:rPr>
                <w:rFonts w:ascii="Calibri" w:eastAsia="Times New Roman" w:hAnsi="Calibri" w:cs="Calibri"/>
              </w:rPr>
              <w:t> </w:t>
            </w:r>
            <w:r w:rsidR="00DD2808" w:rsidRPr="0035308D">
              <w:rPr>
                <w:rFonts w:ascii="Calibri" w:eastAsia="Times New Roman" w:hAnsi="Calibri" w:cs="Calibri"/>
                <w:sz w:val="28"/>
                <w:szCs w:val="28"/>
              </w:rPr>
              <w:t>Compare Genres:  Informational Story and Poem</w:t>
            </w:r>
          </w:p>
          <w:p w:rsidR="00DD2808" w:rsidRPr="004527C1" w:rsidRDefault="00DD2808" w:rsidP="00DD28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527C1">
              <w:rPr>
                <w:rFonts w:ascii="Calibri" w:eastAsia="Times New Roman" w:hAnsi="Calibri" w:cs="Calibri"/>
                <w:sz w:val="28"/>
                <w:szCs w:val="28"/>
              </w:rPr>
              <w:t xml:space="preserve">Read the poem on page 227,228, 229. Poems put pictures in your mind. This Haiku poem tells you how to get to an interesting place. </w:t>
            </w:r>
          </w:p>
          <w:p w:rsidR="00DD2808" w:rsidRPr="004527C1" w:rsidRDefault="00DD2808" w:rsidP="00DD28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527C1">
              <w:rPr>
                <w:rFonts w:ascii="Calibri" w:eastAsia="Times New Roman" w:hAnsi="Calibri" w:cs="Calibri"/>
                <w:sz w:val="28"/>
                <w:szCs w:val="28"/>
              </w:rPr>
              <w:t>Answer the questions in your notebook.</w:t>
            </w:r>
          </w:p>
          <w:p w:rsidR="00DD2808" w:rsidRDefault="00DD2808" w:rsidP="00DD280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What does this poem tell you?  It tells me____________.</w:t>
            </w:r>
          </w:p>
          <w:p w:rsidR="00DD2808" w:rsidRPr="0035308D" w:rsidRDefault="00DD2808" w:rsidP="00DD280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What happens after you turn right?__________________.</w:t>
            </w:r>
          </w:p>
          <w:p w:rsidR="00DD2808" w:rsidRDefault="00DD2808" w:rsidP="00DD280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35308D">
              <w:rPr>
                <w:rFonts w:ascii="Calibri" w:eastAsia="Times New Roman" w:hAnsi="Calibri" w:cs="Calibri"/>
                <w:sz w:val="28"/>
                <w:szCs w:val="28"/>
              </w:rPr>
              <w:t>Think about the informational story we read last week, If Maps Could Talk.</w:t>
            </w:r>
          </w:p>
          <w:p w:rsidR="00DD2808" w:rsidRPr="006F3385" w:rsidRDefault="00DD2808" w:rsidP="00DD280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3.</w:t>
            </w: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 xml:space="preserve"> How are the map story and the poem the same? </w:t>
            </w:r>
          </w:p>
          <w:p w:rsidR="00DD2808" w:rsidRPr="006F3385" w:rsidRDefault="00DD2808" w:rsidP="00DD2808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>They are the same because___________________.</w:t>
            </w:r>
          </w:p>
          <w:p w:rsidR="00DD2808" w:rsidRPr="006F3385" w:rsidRDefault="00DD2808" w:rsidP="00DD280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4.</w:t>
            </w: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>How are the map story and the poem different?</w:t>
            </w:r>
          </w:p>
          <w:p w:rsidR="00DD2808" w:rsidRPr="006F3385" w:rsidRDefault="00DD2808" w:rsidP="00DD2808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6F3385">
              <w:rPr>
                <w:rFonts w:ascii="Calibri" w:eastAsia="Times New Roman" w:hAnsi="Calibri" w:cs="Calibri"/>
                <w:sz w:val="28"/>
                <w:szCs w:val="28"/>
              </w:rPr>
              <w:t>They are different because____________________.</w:t>
            </w:r>
          </w:p>
          <w:p w:rsidR="00DD2808" w:rsidRPr="009E266E" w:rsidRDefault="00DD2808" w:rsidP="00DD28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87E" w:rsidRPr="004A4098" w:rsidRDefault="00F9787E" w:rsidP="00F9787E">
            <w:pPr>
              <w:rPr>
                <w:b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Pr="004A4098">
              <w:rPr>
                <w:b/>
              </w:rPr>
              <w:t>Differentiation:</w:t>
            </w:r>
          </w:p>
          <w:p w:rsidR="00F9787E" w:rsidRDefault="00F9787E" w:rsidP="00F9787E">
            <w:r>
              <w:t>Beginning level students will write words they know, draw a picture, or write in their home language.</w:t>
            </w:r>
          </w:p>
          <w:p w:rsidR="00F9787E" w:rsidRDefault="00F9787E" w:rsidP="00F9787E">
            <w:r>
              <w:t>Intermediate students will use a language frame or sentence starter.</w:t>
            </w:r>
          </w:p>
          <w:p w:rsidR="00371A15" w:rsidRDefault="00F9787E" w:rsidP="00306700">
            <w:r>
              <w:t>Advanced students will complete the activity on their own and relate to personal experience.</w:t>
            </w:r>
          </w:p>
          <w:p w:rsidR="00437164" w:rsidRPr="009E266E" w:rsidRDefault="00437164" w:rsidP="003067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Assessment:  WIDA writing Rubric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DD4CBD" w:rsidRDefault="00A81946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DD4CBD" w:rsidRPr="009E266E" w:rsidTr="00C90EF9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D4CBD" w:rsidRPr="009E266E" w:rsidRDefault="00DD4CBD" w:rsidP="00C90EF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DD4CBD" w:rsidRPr="009E266E" w:rsidRDefault="00DD4CBD" w:rsidP="00DD4CB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24-4/24/20-Friday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DD4CBD" w:rsidRPr="009E266E" w:rsidTr="00C90EF9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DD4CBD" w:rsidRPr="009E266E" w:rsidTr="00C90EF9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DD4CBD" w:rsidRPr="009E266E" w:rsidTr="00C90EF9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DD4CBD" w:rsidRPr="009E266E" w:rsidTr="00C90EF9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DD4CBD" w:rsidRPr="009E266E" w:rsidRDefault="00DD4CBD" w:rsidP="00C90E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C30DFE" w:rsidRDefault="00C30DFE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DD4CBD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25-4/27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</w:p>
          <w:p w:rsidR="001C5DF2" w:rsidRDefault="00371A15" w:rsidP="001C5DF2">
            <w:r w:rsidRPr="009E266E">
              <w:rPr>
                <w:rFonts w:ascii="Calibri" w:eastAsia="Times New Roman" w:hAnsi="Calibri" w:cs="Calibri"/>
              </w:rPr>
              <w:t> </w:t>
            </w:r>
            <w:r w:rsidR="001C5DF2">
              <w:t>• Students will be able to ask and answer questions about key details in a text.</w:t>
            </w:r>
          </w:p>
          <w:p w:rsidR="00371A15" w:rsidRPr="009E266E" w:rsidRDefault="001C5DF2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E6890" w:rsidRDefault="00371A15" w:rsidP="00CE689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1C5DF2" w:rsidRDefault="00371A15" w:rsidP="00CE6890">
            <w:pPr>
              <w:spacing w:after="0" w:line="240" w:lineRule="auto"/>
              <w:textAlignment w:val="baseline"/>
              <w:rPr>
                <w:color w:val="000000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1C5DF2">
              <w:rPr>
                <w:color w:val="000000"/>
              </w:rPr>
              <w:t>RI.2.1, RI</w:t>
            </w:r>
            <w:r w:rsidR="001C5DF2" w:rsidRPr="00B177A6">
              <w:rPr>
                <w:color w:val="000000"/>
              </w:rPr>
              <w:t>.2.2</w:t>
            </w:r>
            <w:r w:rsidR="001C5DF2">
              <w:rPr>
                <w:color w:val="000000"/>
              </w:rPr>
              <w:t>, W2.2</w:t>
            </w:r>
          </w:p>
          <w:p w:rsidR="001C5DF2" w:rsidRDefault="001C5DF2" w:rsidP="001C5DF2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1C5DF2" w:rsidRDefault="001C5DF2" w:rsidP="001C5DF2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371A15" w:rsidRPr="009E266E" w:rsidRDefault="001C5DF2" w:rsidP="00E12610">
            <w:pPr>
              <w:pStyle w:val="NormalWeb"/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5 (Language of Social Studies)</w:t>
            </w:r>
            <w:r w:rsidR="00371A15" w:rsidRPr="009E266E">
              <w:rPr>
                <w:rFonts w:ascii="Calibri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1C5DF2" w:rsidRPr="009E266E">
              <w:rPr>
                <w:rFonts w:ascii="Calibri" w:eastAsia="Times New Roman" w:hAnsi="Calibri" w:cs="Calibri"/>
              </w:rPr>
              <w:t>  </w:t>
            </w:r>
            <w:r w:rsidR="001C5DF2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FC0BBC" w:rsidRPr="009E266E" w:rsidRDefault="00FC0BBC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610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CE6890" w:rsidRPr="00CE6890">
              <w:rPr>
                <w:rFonts w:ascii="Calibri" w:eastAsia="Times New Roman" w:hAnsi="Calibri" w:cs="Calibri"/>
                <w:sz w:val="28"/>
                <w:szCs w:val="28"/>
              </w:rPr>
              <w:t xml:space="preserve">Adverbs: </w:t>
            </w:r>
          </w:p>
          <w:p w:rsidR="00306700" w:rsidRDefault="00306700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</w:p>
          <w:p w:rsidR="00371A15" w:rsidRDefault="00E12610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1.</w:t>
            </w:r>
            <w:r w:rsidR="00CE6890" w:rsidRPr="00CE6890">
              <w:rPr>
                <w:rFonts w:ascii="Calibri" w:eastAsia="Times New Roman" w:hAnsi="Calibri" w:cs="Calibri"/>
                <w:sz w:val="28"/>
                <w:szCs w:val="28"/>
              </w:rPr>
              <w:t xml:space="preserve"> Read page</w:t>
            </w:r>
            <w:r w:rsidR="00E73BAB">
              <w:rPr>
                <w:rFonts w:ascii="Calibri" w:eastAsia="Times New Roman" w:hAnsi="Calibri" w:cs="Calibri"/>
                <w:sz w:val="28"/>
                <w:szCs w:val="28"/>
              </w:rPr>
              <w:t xml:space="preserve"> 231, A</w:t>
            </w:r>
            <w:r w:rsidR="00CE6890">
              <w:rPr>
                <w:rFonts w:ascii="Calibri" w:eastAsia="Times New Roman" w:hAnsi="Calibri" w:cs="Calibri"/>
                <w:sz w:val="28"/>
                <w:szCs w:val="28"/>
              </w:rPr>
              <w:t>dverbs.  Adverbs tell more about verbs.</w:t>
            </w:r>
            <w:r w:rsidR="00B36349">
              <w:rPr>
                <w:rFonts w:ascii="Calibri" w:eastAsia="Times New Roman" w:hAnsi="Calibri" w:cs="Calibri"/>
                <w:sz w:val="28"/>
                <w:szCs w:val="28"/>
              </w:rPr>
              <w:t xml:space="preserve"> Many adverbs end with –</w:t>
            </w:r>
            <w:proofErr w:type="spellStart"/>
            <w:r w:rsidR="00B36349">
              <w:rPr>
                <w:rFonts w:ascii="Calibri" w:eastAsia="Times New Roman" w:hAnsi="Calibri" w:cs="Calibri"/>
                <w:sz w:val="28"/>
                <w:szCs w:val="28"/>
              </w:rPr>
              <w:t>ly</w:t>
            </w:r>
            <w:proofErr w:type="spellEnd"/>
            <w:r w:rsidR="00B36349">
              <w:rPr>
                <w:rFonts w:ascii="Calibri" w:eastAsia="Times New Roman" w:hAnsi="Calibri" w:cs="Calibri"/>
                <w:sz w:val="28"/>
                <w:szCs w:val="28"/>
              </w:rPr>
              <w:t>.</w:t>
            </w:r>
          </w:p>
          <w:p w:rsidR="00CE6890" w:rsidRDefault="00E12610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2.</w:t>
            </w:r>
            <w:r w:rsidR="00CE6890">
              <w:rPr>
                <w:rFonts w:ascii="Calibri" w:eastAsia="Times New Roman" w:hAnsi="Calibri" w:cs="Calibri"/>
                <w:sz w:val="28"/>
                <w:szCs w:val="28"/>
              </w:rPr>
              <w:t xml:space="preserve">Look at workbook page 8.3 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.  Copy the sentences.  Underline the verb.  Circle the adverb.</w:t>
            </w:r>
          </w:p>
          <w:p w:rsidR="00E12610" w:rsidRDefault="00E12610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3. Write a sentence to tell how you got ready for school today.  Use an adverb.</w:t>
            </w:r>
          </w:p>
          <w:p w:rsidR="00E12610" w:rsidRDefault="00E12610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</w:p>
          <w:p w:rsidR="00E12610" w:rsidRPr="004A4098" w:rsidRDefault="00E12610" w:rsidP="00E12610">
            <w:pPr>
              <w:rPr>
                <w:b/>
              </w:rPr>
            </w:pPr>
            <w:r w:rsidRPr="004A4098">
              <w:rPr>
                <w:b/>
              </w:rPr>
              <w:t>Differentiation:</w:t>
            </w:r>
          </w:p>
          <w:p w:rsidR="00E12610" w:rsidRDefault="00E12610" w:rsidP="00E12610">
            <w:r>
              <w:t>Beginning level students will write words they know, draw a picture, or write in their home language.</w:t>
            </w:r>
          </w:p>
          <w:p w:rsidR="00E12610" w:rsidRDefault="00E12610" w:rsidP="00E12610">
            <w:r>
              <w:t>Intermediate students will use a language frame or sentence starter.</w:t>
            </w:r>
          </w:p>
          <w:p w:rsidR="00E12610" w:rsidRDefault="00E12610" w:rsidP="00E12610">
            <w:r>
              <w:t>Advanced students will complete the activity on their own and relate to personal experience.</w:t>
            </w:r>
          </w:p>
          <w:p w:rsidR="00371A15" w:rsidRPr="00D5149A" w:rsidRDefault="00437164" w:rsidP="00D5149A">
            <w:r>
              <w:rPr>
                <w:b/>
              </w:rPr>
              <w:t>Assessment:  WIDA writing Rubric</w:t>
            </w:r>
            <w:r w:rsidR="00371A15"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A370B6" w:rsidRDefault="00A370B6" w:rsidP="00EB5662">
      <w:pPr>
        <w:jc w:val="center"/>
      </w:pPr>
    </w:p>
    <w:p w:rsidR="00A370B6" w:rsidRDefault="00A370B6">
      <w:r>
        <w:br w:type="page"/>
      </w:r>
    </w:p>
    <w:p w:rsidR="002C5907" w:rsidRDefault="00A370B6" w:rsidP="00A370B6">
      <w:r>
        <w:rPr>
          <w:noProof/>
        </w:rPr>
        <w:lastRenderedPageBreak/>
        <w:drawing>
          <wp:inline distT="0" distB="0" distL="0" distR="0">
            <wp:extent cx="5048250" cy="6902465"/>
            <wp:effectExtent l="19050" t="0" r="0" b="0"/>
            <wp:docPr id="12" name="Picture 10" descr="C:\Users\mom\Desktop\lesson planning Reach pictures\page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m\Desktop\lesson planning Reach pictures\page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07" w:rsidRDefault="002C5907">
      <w:r>
        <w:br w:type="page"/>
      </w:r>
    </w:p>
    <w:p w:rsidR="00D5149A" w:rsidRDefault="002C5907" w:rsidP="002C5907">
      <w:pPr>
        <w:jc w:val="center"/>
      </w:pPr>
      <w:r>
        <w:rPr>
          <w:noProof/>
        </w:rPr>
        <w:lastRenderedPageBreak/>
        <w:drawing>
          <wp:inline distT="0" distB="0" distL="0" distR="0">
            <wp:extent cx="5939914" cy="7659295"/>
            <wp:effectExtent l="19050" t="0" r="3686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3" cy="765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9A" w:rsidRDefault="00D5149A" w:rsidP="00714F43">
      <w:pPr>
        <w:jc w:val="center"/>
      </w:pPr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DD4CBD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26-4/28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  <w:r w:rsidR="001F4128">
              <w:rPr>
                <w:rFonts w:ascii="Calibri" w:eastAsia="Times New Roman" w:hAnsi="Calibri" w:cs="Calibri"/>
                <w:sz w:val="32"/>
                <w:szCs w:val="32"/>
              </w:rPr>
              <w:t>(This lesson covers 2 days.)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606EE3" w:rsidRDefault="00371A15" w:rsidP="00606EE3">
            <w:r w:rsidRPr="009E266E">
              <w:rPr>
                <w:rFonts w:ascii="Calibri" w:eastAsia="Times New Roman" w:hAnsi="Calibri" w:cs="Calibri"/>
              </w:rPr>
              <w:t> </w:t>
            </w:r>
            <w:r w:rsidR="00606EE3">
              <w:t>• Students will be able to ask and answer questions about key details in a text.</w:t>
            </w:r>
          </w:p>
          <w:p w:rsidR="00606EE3" w:rsidRPr="009E266E" w:rsidRDefault="00606EE3" w:rsidP="00606E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606EE3" w:rsidRDefault="00371A15" w:rsidP="00606EE3">
            <w:pPr>
              <w:spacing w:after="0" w:line="240" w:lineRule="auto"/>
              <w:textAlignment w:val="baseline"/>
              <w:rPr>
                <w:color w:val="000000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606EE3">
              <w:rPr>
                <w:color w:val="000000"/>
              </w:rPr>
              <w:t>RI.2.1, RI</w:t>
            </w:r>
            <w:r w:rsidR="00606EE3" w:rsidRPr="00B177A6">
              <w:rPr>
                <w:color w:val="000000"/>
              </w:rPr>
              <w:t>.2.2</w:t>
            </w:r>
            <w:r w:rsidR="00606EE3">
              <w:rPr>
                <w:color w:val="000000"/>
              </w:rPr>
              <w:t>, W2.2</w:t>
            </w:r>
          </w:p>
          <w:p w:rsidR="00606EE3" w:rsidRDefault="00606EE3" w:rsidP="00606EE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606EE3" w:rsidRDefault="00606EE3" w:rsidP="00606EE3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371A15" w:rsidRPr="009E266E" w:rsidRDefault="00606EE3" w:rsidP="00606E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WIDA</w:t>
            </w:r>
            <w:r w:rsidRPr="00B177A6">
              <w:rPr>
                <w:color w:val="000000"/>
              </w:rPr>
              <w:t xml:space="preserve"> 5 (Language of Social Studies)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606EE3" w:rsidRPr="009E266E">
              <w:rPr>
                <w:rFonts w:ascii="Calibri" w:eastAsia="Times New Roman" w:hAnsi="Calibri" w:cs="Calibri"/>
              </w:rPr>
              <w:t>   </w:t>
            </w:r>
            <w:r w:rsidR="00606EE3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B9748B" w:rsidRDefault="00B9748B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:rsidR="00E73BAB" w:rsidRDefault="00606EE3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Jack and the Hike</w:t>
            </w:r>
          </w:p>
          <w:p w:rsidR="001F4128" w:rsidRDefault="001F4128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1.</w:t>
            </w:r>
            <w:r w:rsidR="00606EE3">
              <w:rPr>
                <w:rFonts w:ascii="Calibri" w:eastAsia="Times New Roman" w:hAnsi="Calibri" w:cs="Calibri"/>
                <w:sz w:val="28"/>
                <w:szCs w:val="28"/>
              </w:rPr>
              <w:t>Read the chant on pg 232.</w:t>
            </w:r>
          </w:p>
          <w:p w:rsidR="001F4128" w:rsidRDefault="001F4128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2. Look at the map on page 233.  Write 3 sentences t</w:t>
            </w:r>
            <w:r w:rsidR="004840C6">
              <w:rPr>
                <w:rFonts w:ascii="Calibri" w:eastAsia="Times New Roman" w:hAnsi="Calibri" w:cs="Calibri"/>
                <w:sz w:val="28"/>
                <w:szCs w:val="28"/>
              </w:rPr>
              <w:t>o tell a story about how Jack ge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>t</w:t>
            </w:r>
            <w:r w:rsidR="004840C6">
              <w:rPr>
                <w:rFonts w:ascii="Calibri" w:eastAsia="Times New Roman" w:hAnsi="Calibri" w:cs="Calibri"/>
                <w:sz w:val="28"/>
                <w:szCs w:val="28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</w:rPr>
              <w:t xml:space="preserve"> to the lake.  Remember to use capital letters, periods, and sequence words(first, next , last).</w:t>
            </w:r>
          </w:p>
          <w:p w:rsidR="00606EE3" w:rsidRPr="00606EE3" w:rsidRDefault="001F4128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 xml:space="preserve">3. Start your story with this sentence:  Jack is </w:t>
            </w:r>
            <w:r w:rsidR="004840C6">
              <w:rPr>
                <w:rFonts w:ascii="Calibri" w:eastAsia="Times New Roman" w:hAnsi="Calibri" w:cs="Calibri"/>
                <w:sz w:val="28"/>
                <w:szCs w:val="28"/>
              </w:rPr>
              <w:t>going to the lake.</w:t>
            </w:r>
          </w:p>
          <w:p w:rsidR="00606EE3" w:rsidRDefault="00606EE3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:rsidR="00606EE3" w:rsidRPr="009E266E" w:rsidRDefault="00606EE3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EE3" w:rsidRPr="004A4098" w:rsidRDefault="00371A15" w:rsidP="00606EE3">
            <w:pPr>
              <w:rPr>
                <w:b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606EE3" w:rsidRPr="004A4098">
              <w:rPr>
                <w:b/>
              </w:rPr>
              <w:t>Differentiation:</w:t>
            </w:r>
          </w:p>
          <w:p w:rsidR="00606EE3" w:rsidRDefault="00606EE3" w:rsidP="00606EE3">
            <w:r>
              <w:t>Beginning level students will write words they know, draw a picture, or write in their home language.</w:t>
            </w:r>
          </w:p>
          <w:p w:rsidR="00606EE3" w:rsidRDefault="00606EE3" w:rsidP="00606EE3">
            <w:r>
              <w:t>Intermediate students will use a language frame or sentence starter.</w:t>
            </w:r>
          </w:p>
          <w:p w:rsidR="00606EE3" w:rsidRDefault="00606EE3" w:rsidP="00606EE3">
            <w:r>
              <w:t>Advanced students will complete the activity on their own and relate to personal experience.</w:t>
            </w:r>
          </w:p>
          <w:p w:rsidR="00437164" w:rsidRDefault="00437164" w:rsidP="00437164">
            <w:r>
              <w:rPr>
                <w:b/>
              </w:rPr>
              <w:t>Assessment:  WIDA writing Rubric</w:t>
            </w:r>
          </w:p>
          <w:p w:rsidR="00437164" w:rsidRDefault="00437164" w:rsidP="00606EE3"/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384A0B" w:rsidRDefault="00384A0B"/>
    <w:p w:rsidR="00384A0B" w:rsidRDefault="00384A0B">
      <w:r>
        <w:br w:type="page"/>
      </w:r>
    </w:p>
    <w:p w:rsidR="00384A0B" w:rsidRDefault="00384A0B" w:rsidP="00EB5662">
      <w:pPr>
        <w:jc w:val="center"/>
      </w:pPr>
      <w:r>
        <w:rPr>
          <w:noProof/>
        </w:rPr>
        <w:lastRenderedPageBreak/>
        <w:drawing>
          <wp:inline distT="0" distB="0" distL="0" distR="0">
            <wp:extent cx="6791760" cy="7639050"/>
            <wp:effectExtent l="19050" t="0" r="9090" b="0"/>
            <wp:docPr id="8" name="Picture 7" descr="C:\Users\mom\Desktop\lesson planning Reach pictures\p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m\Desktop\lesson planning Reach pictures\page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57" cy="764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B" w:rsidRDefault="00384A0B">
      <w:r>
        <w:br w:type="page"/>
      </w:r>
    </w:p>
    <w:p w:rsidR="00384A0B" w:rsidRDefault="00384A0B" w:rsidP="00EB5662">
      <w:r>
        <w:rPr>
          <w:noProof/>
        </w:rPr>
        <w:lastRenderedPageBreak/>
        <w:drawing>
          <wp:inline distT="0" distB="0" distL="0" distR="0">
            <wp:extent cx="5967446" cy="7639050"/>
            <wp:effectExtent l="19050" t="0" r="0" b="0"/>
            <wp:docPr id="9" name="Picture 8" descr="C:\Users\mom\Desktop\lesson planning Reach pictures\page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m\Desktop\lesson planning Reach pictures\page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30" cy="764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6" w:rsidRDefault="00A81946" w:rsidP="00EB5662">
      <w:pPr>
        <w:jc w:val="center"/>
      </w:pPr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DD4CBD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27-4/29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  <w:r w:rsidR="006440E4">
              <w:rPr>
                <w:rFonts w:ascii="Calibri" w:eastAsia="Times New Roman" w:hAnsi="Calibri" w:cs="Calibri"/>
                <w:sz w:val="32"/>
                <w:szCs w:val="32"/>
              </w:rPr>
              <w:t>(This is the second day for this lesson)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775C23" w:rsidRDefault="00371A15" w:rsidP="00775C23">
            <w:r w:rsidRPr="009E266E">
              <w:rPr>
                <w:rFonts w:ascii="Calibri" w:eastAsia="Times New Roman" w:hAnsi="Calibri" w:cs="Calibri"/>
              </w:rPr>
              <w:t> </w:t>
            </w:r>
            <w:r w:rsidR="00775C23">
              <w:t>• Students will be able to ask and answer questions about key details in a text.</w:t>
            </w:r>
          </w:p>
          <w:p w:rsidR="00775C23" w:rsidRPr="009E266E" w:rsidRDefault="00775C23" w:rsidP="00775C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</w:p>
          <w:p w:rsidR="00775C23" w:rsidRPr="009E266E" w:rsidRDefault="00775C23" w:rsidP="00775C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6440E4" w:rsidP="006440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6440E4" w:rsidRDefault="00371A15" w:rsidP="006440E4">
            <w:pPr>
              <w:spacing w:after="0" w:line="240" w:lineRule="auto"/>
              <w:textAlignment w:val="baseline"/>
              <w:rPr>
                <w:color w:val="000000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6440E4">
              <w:rPr>
                <w:color w:val="000000"/>
              </w:rPr>
              <w:t>RI.2.1, RI</w:t>
            </w:r>
            <w:r w:rsidR="006440E4" w:rsidRPr="00B177A6">
              <w:rPr>
                <w:color w:val="000000"/>
              </w:rPr>
              <w:t>.2.2</w:t>
            </w:r>
            <w:r w:rsidR="006440E4">
              <w:rPr>
                <w:color w:val="000000"/>
              </w:rPr>
              <w:t>, W2.2</w:t>
            </w:r>
          </w:p>
          <w:p w:rsidR="006440E4" w:rsidRDefault="006440E4" w:rsidP="006440E4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6440E4" w:rsidRDefault="006440E4" w:rsidP="006440E4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6440E4" w:rsidRPr="009E266E" w:rsidRDefault="006440E4" w:rsidP="006440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WIDA</w:t>
            </w:r>
            <w:r w:rsidRPr="00B177A6">
              <w:rPr>
                <w:color w:val="000000"/>
              </w:rPr>
              <w:t xml:space="preserve"> 5 (Language of Social Studies)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6440E4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B9748B" w:rsidRPr="009E266E" w:rsidRDefault="00B9748B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28E8" w:rsidRDefault="00371A15" w:rsidP="00DB28E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DB28E8">
              <w:rPr>
                <w:rFonts w:ascii="Calibri" w:eastAsia="Times New Roman" w:hAnsi="Calibri" w:cs="Calibri"/>
                <w:sz w:val="28"/>
                <w:szCs w:val="28"/>
              </w:rPr>
              <w:t>Jack and the Hike</w:t>
            </w:r>
          </w:p>
          <w:p w:rsidR="00DB28E8" w:rsidRDefault="00DB28E8" w:rsidP="00DB28E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1.Read the chant on pg 232.</w:t>
            </w:r>
          </w:p>
          <w:p w:rsidR="00DB28E8" w:rsidRDefault="00DB28E8" w:rsidP="00DB28E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2. Look at the map on page 233.  Write 3 sentences to tell a story about how Jack gets to the lake.  Remember to use capital letters, periods, and sequence words(first, next , last).</w:t>
            </w:r>
          </w:p>
          <w:p w:rsidR="00DB28E8" w:rsidRPr="00606EE3" w:rsidRDefault="00DB28E8" w:rsidP="00DB28E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</w:rPr>
              <w:t>3. Start your story with this sentence:  Jack is going to the lake.</w:t>
            </w:r>
          </w:p>
          <w:p w:rsidR="006440E4" w:rsidRDefault="006440E4" w:rsidP="006440E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:rsidR="006440E4" w:rsidRPr="009E266E" w:rsidRDefault="006440E4" w:rsidP="006440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40E4" w:rsidRPr="004A4098" w:rsidRDefault="006440E4" w:rsidP="006440E4">
            <w:pPr>
              <w:rPr>
                <w:b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Pr="004A4098">
              <w:rPr>
                <w:b/>
              </w:rPr>
              <w:t>Differentiation:</w:t>
            </w:r>
          </w:p>
          <w:p w:rsidR="006440E4" w:rsidRDefault="006440E4" w:rsidP="006440E4">
            <w:r>
              <w:t>Beginning level students will write words they know, draw a picture, or write in their home language.</w:t>
            </w:r>
          </w:p>
          <w:p w:rsidR="006440E4" w:rsidRDefault="006440E4" w:rsidP="006440E4">
            <w:r>
              <w:t>Intermediate students will use a language frame or sentence starter.</w:t>
            </w:r>
          </w:p>
          <w:p w:rsidR="006440E4" w:rsidRDefault="006440E4" w:rsidP="006440E4">
            <w:r>
              <w:t>Advanced students will complete the activity on their own and relate to personal experience.</w:t>
            </w:r>
          </w:p>
          <w:p w:rsidR="00437164" w:rsidRDefault="00437164" w:rsidP="00437164">
            <w:r>
              <w:rPr>
                <w:b/>
              </w:rPr>
              <w:t>Assessment:  WIDA writing Rubric</w:t>
            </w:r>
          </w:p>
          <w:p w:rsidR="00437164" w:rsidRDefault="00437164" w:rsidP="006440E4"/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A81946" w:rsidRDefault="00A81946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DD4CBD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28-4/30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/20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775C23" w:rsidRDefault="00775C23" w:rsidP="00775C23">
            <w:r>
              <w:t>• Students will be able to ask and answer questions about key details in a text.</w:t>
            </w:r>
          </w:p>
          <w:p w:rsidR="00775C23" w:rsidRPr="009E266E" w:rsidRDefault="00775C23" w:rsidP="00775C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• Students will be able to read text with purpose and understanding, and write information</w:t>
            </w:r>
          </w:p>
          <w:p w:rsidR="00775C23" w:rsidRPr="009E266E" w:rsidRDefault="00775C23" w:rsidP="00775C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422024" w:rsidRDefault="00371A15" w:rsidP="00422024">
            <w:pPr>
              <w:spacing w:after="0" w:line="240" w:lineRule="auto"/>
              <w:textAlignment w:val="baseline"/>
              <w:rPr>
                <w:color w:val="000000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22024">
              <w:rPr>
                <w:color w:val="000000"/>
              </w:rPr>
              <w:t>RI.2.1, RI</w:t>
            </w:r>
            <w:r w:rsidR="00422024" w:rsidRPr="00B177A6">
              <w:rPr>
                <w:color w:val="000000"/>
              </w:rPr>
              <w:t>.2.2</w:t>
            </w:r>
            <w:r w:rsidR="00422024">
              <w:rPr>
                <w:color w:val="000000"/>
              </w:rPr>
              <w:t>, W2.2</w:t>
            </w:r>
          </w:p>
          <w:p w:rsidR="00422024" w:rsidRDefault="00422024" w:rsidP="00422024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E266E">
              <w:rPr>
                <w:rFonts w:ascii="Calibri" w:hAnsi="Calibri" w:cs="Calibri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R1.3.1,R1.3.2, W3.2</w:t>
            </w:r>
          </w:p>
          <w:p w:rsidR="00422024" w:rsidRDefault="00422024" w:rsidP="00422024">
            <w:pPr>
              <w:pStyle w:val="NormalWeb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WIDA 2 (Language of Language Arts</w:t>
            </w:r>
            <w:r w:rsidRPr="00B177A6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422024" w:rsidRPr="009E266E" w:rsidRDefault="00422024" w:rsidP="004220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WIDA</w:t>
            </w:r>
            <w:r w:rsidRPr="00B177A6">
              <w:rPr>
                <w:color w:val="000000"/>
              </w:rPr>
              <w:t xml:space="preserve"> 5 (Language of Social Studies)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22024">
              <w:rPr>
                <w:rFonts w:ascii="Calibri" w:eastAsia="Times New Roman" w:hAnsi="Calibri" w:cs="Calibri"/>
              </w:rPr>
              <w:t>20 minutes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775C23" w:rsidRPr="009E266E" w:rsidRDefault="00775C23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A15" w:rsidRDefault="00371A15" w:rsidP="00622F3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  <w:r w:rsidR="00464247">
              <w:rPr>
                <w:rFonts w:ascii="Calibri" w:eastAsia="Times New Roman" w:hAnsi="Calibri" w:cs="Calibri"/>
                <w:sz w:val="32"/>
                <w:szCs w:val="32"/>
              </w:rPr>
              <w:t>Academic Key Words</w:t>
            </w:r>
          </w:p>
          <w:p w:rsidR="00775C23" w:rsidRDefault="00775C23" w:rsidP="00775C2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</w:rPr>
              <w:t>1. Read the information on page 235.</w:t>
            </w:r>
          </w:p>
          <w:p w:rsidR="00775C23" w:rsidRDefault="00775C23" w:rsidP="00775C2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</w:rPr>
              <w:t>2. Write the words in yellow 3 times.</w:t>
            </w:r>
          </w:p>
          <w:p w:rsidR="00775C23" w:rsidRDefault="00775C23" w:rsidP="00775C2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</w:rPr>
              <w:t>3. Pick 3 yellow words and write a sentence for each.</w:t>
            </w:r>
          </w:p>
          <w:p w:rsidR="001B75C5" w:rsidRPr="004A4098" w:rsidRDefault="001B75C5" w:rsidP="001B75C5">
            <w:pPr>
              <w:rPr>
                <w:b/>
              </w:rPr>
            </w:pPr>
            <w:r w:rsidRPr="004A4098">
              <w:rPr>
                <w:b/>
              </w:rPr>
              <w:t>Differentiation:</w:t>
            </w:r>
          </w:p>
          <w:p w:rsidR="001B75C5" w:rsidRDefault="001B75C5" w:rsidP="001B75C5">
            <w:r>
              <w:t>Beginning level students will write words they know, draw a picture, or write in their home language.</w:t>
            </w:r>
          </w:p>
          <w:p w:rsidR="001B75C5" w:rsidRDefault="001B75C5" w:rsidP="001B75C5">
            <w:r>
              <w:t>Intermediate students will use a language frame or sentence starter.</w:t>
            </w:r>
          </w:p>
          <w:p w:rsidR="001B75C5" w:rsidRDefault="001B75C5" w:rsidP="001B75C5">
            <w:r>
              <w:t>Advanced students will complete the activity on their own and relate to personal experience.</w:t>
            </w:r>
          </w:p>
          <w:p w:rsidR="00775C23" w:rsidRDefault="001B75C5" w:rsidP="001B75C5">
            <w:pPr>
              <w:rPr>
                <w:rFonts w:ascii="Calibri" w:eastAsia="Times New Roman" w:hAnsi="Calibri" w:cs="Calibri"/>
                <w:sz w:val="32"/>
                <w:szCs w:val="32"/>
              </w:rPr>
            </w:pPr>
            <w:r>
              <w:rPr>
                <w:b/>
              </w:rPr>
              <w:t>Assessment:  WIDA writing Rubric</w:t>
            </w:r>
          </w:p>
          <w:p w:rsidR="00273137" w:rsidRPr="00464247" w:rsidRDefault="00273137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8A3768" w:rsidRDefault="008A3768"/>
    <w:p w:rsidR="008A3768" w:rsidRDefault="008A3768">
      <w:r>
        <w:br w:type="page"/>
      </w:r>
    </w:p>
    <w:p w:rsidR="008A3768" w:rsidRDefault="008A3768" w:rsidP="00EB5662">
      <w:pPr>
        <w:jc w:val="center"/>
      </w:pPr>
      <w:r>
        <w:rPr>
          <w:noProof/>
        </w:rPr>
        <w:lastRenderedPageBreak/>
        <w:drawing>
          <wp:inline distT="0" distB="0" distL="0" distR="0">
            <wp:extent cx="6089927" cy="6553200"/>
            <wp:effectExtent l="19050" t="0" r="6073" b="0"/>
            <wp:docPr id="10" name="Picture 9" descr="C:\Users\mom\Desktop\lesson planning Reach pictures\page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m\Desktop\lesson planning Reach pictures\page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91" cy="6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6" w:rsidRDefault="00A81946">
      <w:r>
        <w:br w:type="page"/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45"/>
      </w:tblGrid>
      <w:tr w:rsidR="00371A15" w:rsidRPr="009E266E" w:rsidTr="00622F3B">
        <w:tc>
          <w:tcPr>
            <w:tcW w:w="9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36"/>
                <w:szCs w:val="36"/>
              </w:rPr>
              <w:lastRenderedPageBreak/>
              <w:t>Grade2/3–ESL</w:t>
            </w:r>
          </w:p>
          <w:p w:rsidR="00371A15" w:rsidRPr="009E266E" w:rsidRDefault="00371A15" w:rsidP="00622F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DAY # </w:t>
            </w:r>
            <w:r w:rsidR="005A502F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29-5/1</w:t>
            </w:r>
            <w:r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/2</w:t>
            </w:r>
            <w:r w:rsidR="005A502F">
              <w:rPr>
                <w:rFonts w:ascii="Calibri" w:eastAsia="Times New Roman" w:hAnsi="Calibri" w:cs="Calibri"/>
                <w:b/>
                <w:bCs/>
                <w:sz w:val="32"/>
                <w:szCs w:val="32"/>
              </w:rPr>
              <w:t>0 Friday</w:t>
            </w:r>
            <w:r w:rsidRPr="009E266E">
              <w:rPr>
                <w:rFonts w:ascii="Calibri" w:eastAsia="Times New Roman" w:hAnsi="Calibri" w:cs="Calibri"/>
                <w:sz w:val="32"/>
                <w:szCs w:val="32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OBJECTIVE: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STANDARD(S):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TIME FRAME: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  <w:tr w:rsidR="00371A15" w:rsidRPr="009E266E" w:rsidTr="00622F3B">
        <w:tc>
          <w:tcPr>
            <w:tcW w:w="9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  <w:b/>
                <w:bCs/>
              </w:rPr>
              <w:t>Activity Directions: </w:t>
            </w: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  <w:p w:rsidR="00371A15" w:rsidRPr="009E266E" w:rsidRDefault="00371A15" w:rsidP="00622F3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66E">
              <w:rPr>
                <w:rFonts w:ascii="Calibri" w:eastAsia="Times New Roman" w:hAnsi="Calibri" w:cs="Calibri"/>
              </w:rPr>
              <w:t> </w:t>
            </w:r>
          </w:p>
        </w:tc>
      </w:tr>
    </w:tbl>
    <w:p w:rsidR="00A81946" w:rsidRDefault="00A81946"/>
    <w:sectPr w:rsidR="00A81946" w:rsidSect="00364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D3B64"/>
    <w:multiLevelType w:val="hybridMultilevel"/>
    <w:tmpl w:val="4E46687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37CA0ED4"/>
    <w:multiLevelType w:val="hybridMultilevel"/>
    <w:tmpl w:val="16680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B23CC"/>
    <w:multiLevelType w:val="hybridMultilevel"/>
    <w:tmpl w:val="6576C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7103B"/>
    <w:multiLevelType w:val="hybridMultilevel"/>
    <w:tmpl w:val="DBACE6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A515635"/>
    <w:multiLevelType w:val="hybridMultilevel"/>
    <w:tmpl w:val="0706B8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4CA75893"/>
    <w:multiLevelType w:val="hybridMultilevel"/>
    <w:tmpl w:val="AF166E0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5744F60"/>
    <w:multiLevelType w:val="hybridMultilevel"/>
    <w:tmpl w:val="DBACE67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8F6433E"/>
    <w:multiLevelType w:val="hybridMultilevel"/>
    <w:tmpl w:val="C6A6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9E266E"/>
    <w:rsid w:val="000079A0"/>
    <w:rsid w:val="00023564"/>
    <w:rsid w:val="00040A76"/>
    <w:rsid w:val="000915FF"/>
    <w:rsid w:val="000A324B"/>
    <w:rsid w:val="000B3BE1"/>
    <w:rsid w:val="00163B49"/>
    <w:rsid w:val="00196AFE"/>
    <w:rsid w:val="001B75C5"/>
    <w:rsid w:val="001C5DF2"/>
    <w:rsid w:val="001E21CA"/>
    <w:rsid w:val="001F4128"/>
    <w:rsid w:val="001F6ACC"/>
    <w:rsid w:val="00207F93"/>
    <w:rsid w:val="00273137"/>
    <w:rsid w:val="00287A3C"/>
    <w:rsid w:val="002C5907"/>
    <w:rsid w:val="00306700"/>
    <w:rsid w:val="0034092F"/>
    <w:rsid w:val="0035308D"/>
    <w:rsid w:val="003647F6"/>
    <w:rsid w:val="00371A15"/>
    <w:rsid w:val="00384A0B"/>
    <w:rsid w:val="003E1EBF"/>
    <w:rsid w:val="00422024"/>
    <w:rsid w:val="00430B97"/>
    <w:rsid w:val="00437164"/>
    <w:rsid w:val="004527C1"/>
    <w:rsid w:val="00464247"/>
    <w:rsid w:val="004840C6"/>
    <w:rsid w:val="004A5CE3"/>
    <w:rsid w:val="004C15EA"/>
    <w:rsid w:val="004D07F3"/>
    <w:rsid w:val="004F29AD"/>
    <w:rsid w:val="00507AEE"/>
    <w:rsid w:val="00511C5F"/>
    <w:rsid w:val="005A261B"/>
    <w:rsid w:val="005A502F"/>
    <w:rsid w:val="005D098D"/>
    <w:rsid w:val="00606EE3"/>
    <w:rsid w:val="00614ED5"/>
    <w:rsid w:val="006154F9"/>
    <w:rsid w:val="006440E4"/>
    <w:rsid w:val="006B1AF8"/>
    <w:rsid w:val="006F3385"/>
    <w:rsid w:val="00714F43"/>
    <w:rsid w:val="007175FA"/>
    <w:rsid w:val="00733085"/>
    <w:rsid w:val="00775C23"/>
    <w:rsid w:val="007A393F"/>
    <w:rsid w:val="007D1DB6"/>
    <w:rsid w:val="008026B2"/>
    <w:rsid w:val="008A3768"/>
    <w:rsid w:val="008F7F7C"/>
    <w:rsid w:val="00942617"/>
    <w:rsid w:val="00950EEB"/>
    <w:rsid w:val="009E266E"/>
    <w:rsid w:val="00A06973"/>
    <w:rsid w:val="00A370B6"/>
    <w:rsid w:val="00A81946"/>
    <w:rsid w:val="00A83C4A"/>
    <w:rsid w:val="00AD3D3C"/>
    <w:rsid w:val="00B2106E"/>
    <w:rsid w:val="00B36349"/>
    <w:rsid w:val="00B57054"/>
    <w:rsid w:val="00B9748B"/>
    <w:rsid w:val="00BC26A6"/>
    <w:rsid w:val="00BF210C"/>
    <w:rsid w:val="00C02C6F"/>
    <w:rsid w:val="00C30DFE"/>
    <w:rsid w:val="00CE3156"/>
    <w:rsid w:val="00CE6890"/>
    <w:rsid w:val="00D5149A"/>
    <w:rsid w:val="00D53309"/>
    <w:rsid w:val="00DB1CE5"/>
    <w:rsid w:val="00DB28E8"/>
    <w:rsid w:val="00DD2808"/>
    <w:rsid w:val="00DD4CBD"/>
    <w:rsid w:val="00E12610"/>
    <w:rsid w:val="00E73BAB"/>
    <w:rsid w:val="00EB5662"/>
    <w:rsid w:val="00EB57EB"/>
    <w:rsid w:val="00EB6CFE"/>
    <w:rsid w:val="00EC3912"/>
    <w:rsid w:val="00F47FBF"/>
    <w:rsid w:val="00F9787E"/>
    <w:rsid w:val="00FC0BBC"/>
    <w:rsid w:val="00FC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E266E"/>
  </w:style>
  <w:style w:type="character" w:customStyle="1" w:styleId="eop">
    <w:name w:val="eop"/>
    <w:basedOn w:val="DefaultParagraphFont"/>
    <w:rsid w:val="009E266E"/>
  </w:style>
  <w:style w:type="paragraph" w:styleId="NormalWeb">
    <w:name w:val="Normal (Web)"/>
    <w:basedOn w:val="Normal"/>
    <w:uiPriority w:val="99"/>
    <w:unhideWhenUsed/>
    <w:rsid w:val="000A3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07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2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54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9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31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3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8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9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43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59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4519AB87B99498926D07A04C0A376" ma:contentTypeVersion="5" ma:contentTypeDescription="Create a new document." ma:contentTypeScope="" ma:versionID="30b954e53b4d4214d7d2f71a39b5191d">
  <xsd:schema xmlns:xsd="http://www.w3.org/2001/XMLSchema" xmlns:xs="http://www.w3.org/2001/XMLSchema" xmlns:p="http://schemas.microsoft.com/office/2006/metadata/properties" xmlns:ns2="d2e11574-248c-4d1e-b3c7-a81c47c3a1ba" targetNamespace="http://schemas.microsoft.com/office/2006/metadata/properties" ma:root="true" ma:fieldsID="3c95fa4e8233f862477c38a875f5ce10" ns2:_="">
    <xsd:import namespace="d2e11574-248c-4d1e-b3c7-a81c47c3a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11574-248c-4d1e-b3c7-a81c47c3a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83027-F1BC-4025-A982-038B111ED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11574-248c-4d1e-b3c7-a81c47c3a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EBDC5-BE07-4E46-A830-F47B92E49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731747-4F37-4DDF-AB82-CA377328DC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D7E612-658F-4CBC-833C-DBAB7AAEB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19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 10</dc:creator>
  <cp:lastModifiedBy>mom</cp:lastModifiedBy>
  <cp:revision>60</cp:revision>
  <dcterms:created xsi:type="dcterms:W3CDTF">2020-03-29T20:24:00Z</dcterms:created>
  <dcterms:modified xsi:type="dcterms:W3CDTF">2020-04-05T15:48:00Z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0x010100D5B4519AB87B99498926D07A04C0A376</vt:lpwstr>
  </property>
</Properties>
</file>